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41" w:rsidRDefault="00916D41" w:rsidP="00916D41">
      <w:pPr>
        <w:ind w:left="-567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Tutorial para Entrar a la Bitácora de Windows</w:t>
      </w: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C55E6ED" wp14:editId="3688FA8C">
            <wp:simplePos x="0" y="0"/>
            <wp:positionH relativeFrom="column">
              <wp:posOffset>-213360</wp:posOffset>
            </wp:positionH>
            <wp:positionV relativeFrom="paragraph">
              <wp:posOffset>260350</wp:posOffset>
            </wp:positionV>
            <wp:extent cx="2458085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27" y="21477"/>
                <wp:lineTo x="21427" y="0"/>
                <wp:lineTo x="0" y="0"/>
              </wp:wrapPolygon>
            </wp:wrapTight>
            <wp:docPr id="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45" r="69938"/>
                    <a:stretch/>
                  </pic:blipFill>
                  <pic:spPr bwMode="auto">
                    <a:xfrm>
                      <a:off x="0" y="0"/>
                      <a:ext cx="245808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1.- Ingresar al Panel de Control.</w:t>
      </w: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000AEA4" wp14:editId="7538A4FD">
            <wp:simplePos x="0" y="0"/>
            <wp:positionH relativeFrom="column">
              <wp:posOffset>-213360</wp:posOffset>
            </wp:positionH>
            <wp:positionV relativeFrom="paragraph">
              <wp:posOffset>294005</wp:posOffset>
            </wp:positionV>
            <wp:extent cx="242125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13" y="21514"/>
                <wp:lineTo x="21413" y="0"/>
                <wp:lineTo x="0" y="0"/>
              </wp:wrapPolygon>
            </wp:wrapTight>
            <wp:docPr id="5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5" t="33501" r="30220" b="30503"/>
                    <a:stretch/>
                  </pic:blipFill>
                  <pic:spPr bwMode="auto">
                    <a:xfrm>
                      <a:off x="0" y="0"/>
                      <a:ext cx="242125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2.- Nos vamos a herramientas administrativas.</w:t>
      </w: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191E6ED4" wp14:editId="3F8E8AAA">
            <wp:simplePos x="0" y="0"/>
            <wp:positionH relativeFrom="column">
              <wp:posOffset>-327660</wp:posOffset>
            </wp:positionH>
            <wp:positionV relativeFrom="paragraph">
              <wp:posOffset>345440</wp:posOffset>
            </wp:positionV>
            <wp:extent cx="299847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08" y="21451"/>
                <wp:lineTo x="21408" y="0"/>
                <wp:lineTo x="0" y="0"/>
              </wp:wrapPolygon>
            </wp:wrapTight>
            <wp:docPr id="5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9742" r="50933" b="48568"/>
                    <a:stretch/>
                  </pic:blipFill>
                  <pic:spPr bwMode="auto">
                    <a:xfrm>
                      <a:off x="0" y="0"/>
                      <a:ext cx="299847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3.- Damos doble clic en visor de sucesos.</w:t>
      </w: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Default="00916D41" w:rsidP="00916D41">
      <w:pPr>
        <w:ind w:left="-567"/>
        <w:rPr>
          <w:rFonts w:ascii="Arial" w:hAnsi="Arial" w:cs="Arial"/>
          <w:sz w:val="24"/>
        </w:rPr>
      </w:pPr>
    </w:p>
    <w:p w:rsidR="00916D41" w:rsidRPr="00AB4B4A" w:rsidRDefault="00916D41" w:rsidP="00916D41">
      <w:pPr>
        <w:ind w:left="-567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A6A78D1" wp14:editId="41A9DAB1">
            <wp:simplePos x="0" y="0"/>
            <wp:positionH relativeFrom="column">
              <wp:posOffset>-389255</wp:posOffset>
            </wp:positionH>
            <wp:positionV relativeFrom="paragraph">
              <wp:posOffset>577850</wp:posOffset>
            </wp:positionV>
            <wp:extent cx="3899535" cy="2822575"/>
            <wp:effectExtent l="0" t="0" r="5715" b="0"/>
            <wp:wrapTight wrapText="bothSides">
              <wp:wrapPolygon edited="0">
                <wp:start x="0" y="0"/>
                <wp:lineTo x="0" y="21430"/>
                <wp:lineTo x="21526" y="21430"/>
                <wp:lineTo x="21526" y="0"/>
                <wp:lineTo x="0" y="0"/>
              </wp:wrapPolygon>
            </wp:wrapTight>
            <wp:docPr id="5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4.- Y listo, ya apareció la bitácora de Windows, ahí aparece todo lo que hemos hecho desde que hemos iniciado la sesión de Windows.</w:t>
      </w: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916D41" w:rsidRDefault="00916D41" w:rsidP="00916D41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</w:p>
    <w:p w:rsidR="00407642" w:rsidRPr="00916D41" w:rsidRDefault="00407642" w:rsidP="00916D41">
      <w:pPr>
        <w:ind w:left="-567"/>
        <w:rPr>
          <w:rFonts w:ascii="Arial" w:hAnsi="Arial" w:cs="Arial"/>
          <w:sz w:val="24"/>
        </w:rPr>
      </w:pPr>
      <w:bookmarkStart w:id="0" w:name="_GoBack"/>
      <w:bookmarkEnd w:id="0"/>
    </w:p>
    <w:sectPr w:rsidR="00407642" w:rsidRPr="00916D41" w:rsidSect="00916D4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1"/>
    <w:rsid w:val="00407642"/>
    <w:rsid w:val="009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computadora 1</dc:creator>
  <cp:keywords/>
  <dc:description/>
  <cp:lastModifiedBy>computadora 1</cp:lastModifiedBy>
  <cp:revision>1</cp:revision>
  <dcterms:created xsi:type="dcterms:W3CDTF">2012-10-25T15:27:00Z</dcterms:created>
  <dcterms:modified xsi:type="dcterms:W3CDTF">2012-10-25T15:28:00Z</dcterms:modified>
</cp:coreProperties>
</file>